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89E" w:rsidRDefault="004A589E" w:rsidP="004A589E">
      <w:pPr>
        <w:rPr>
          <w:lang w:val="sv-SE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</w:tblGrid>
      <w:tr w:rsidR="00175D88" w:rsidTr="001253D0">
        <w:trPr>
          <w:trHeight w:val="2480"/>
        </w:trPr>
        <w:tc>
          <w:tcPr>
            <w:tcW w:w="3441" w:type="dxa"/>
          </w:tcPr>
          <w:p w:rsidR="00175D88" w:rsidRPr="00A33EB1" w:rsidRDefault="00175D88" w:rsidP="0070556E">
            <w:pPr>
              <w:jc w:val="center"/>
              <w:rPr>
                <w:rFonts w:ascii="Times New Roman" w:hAnsi="Times New Roman"/>
              </w:rPr>
            </w:pPr>
            <w:r w:rsidRPr="00A33EB1">
              <w:rPr>
                <w:noProof/>
              </w:rPr>
              <w:drawing>
                <wp:inline distT="0" distB="0" distL="0" distR="0" wp14:anchorId="3D5E82ED" wp14:editId="6DD1990F">
                  <wp:extent cx="485286" cy="6120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B-RH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286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5D88" w:rsidRPr="00966464" w:rsidRDefault="00175D88" w:rsidP="0070556E">
            <w:pPr>
              <w:jc w:val="center"/>
              <w:rPr>
                <w:rFonts w:cs="Arial"/>
              </w:rPr>
            </w:pPr>
            <w:r w:rsidRPr="00966464">
              <w:rPr>
                <w:rFonts w:cs="Arial"/>
              </w:rPr>
              <w:t>REPUBLIKA HRVATSKA</w:t>
            </w:r>
          </w:p>
          <w:p w:rsidR="00175D88" w:rsidRPr="00966464" w:rsidRDefault="00175D88" w:rsidP="0070556E">
            <w:pPr>
              <w:jc w:val="center"/>
              <w:rPr>
                <w:rFonts w:cs="Arial"/>
              </w:rPr>
            </w:pPr>
            <w:r>
              <w:t xml:space="preserve">OPĆINSKI SUD </w:t>
            </w:r>
            <w:r w:rsidRPr="00966464">
              <w:rPr>
                <w:rFonts w:cs="Arial"/>
              </w:rPr>
              <w:t>POŽEGI</w:t>
            </w:r>
          </w:p>
          <w:p w:rsidR="00175D88" w:rsidRDefault="00175D88" w:rsidP="0070556E">
            <w:pPr>
              <w:jc w:val="center"/>
              <w:rPr>
                <w:rFonts w:cs="Arial"/>
              </w:rPr>
            </w:pPr>
            <w:r w:rsidRPr="00966464">
              <w:rPr>
                <w:rFonts w:cs="Arial"/>
              </w:rPr>
              <w:t>URED PREDSJEDNIKA</w:t>
            </w:r>
          </w:p>
          <w:p w:rsidR="00175D88" w:rsidRPr="00966464" w:rsidRDefault="00175D88" w:rsidP="0070556E">
            <w:pPr>
              <w:jc w:val="center"/>
              <w:rPr>
                <w:rFonts w:cs="Arial"/>
              </w:rPr>
            </w:pPr>
            <w:r w:rsidRPr="00966464">
              <w:rPr>
                <w:rFonts w:cs="Arial"/>
              </w:rPr>
              <w:t xml:space="preserve">Sv. </w:t>
            </w:r>
            <w:proofErr w:type="spellStart"/>
            <w:r w:rsidRPr="00966464">
              <w:rPr>
                <w:rFonts w:cs="Arial"/>
              </w:rPr>
              <w:t>Florijana</w:t>
            </w:r>
            <w:proofErr w:type="spellEnd"/>
            <w:r w:rsidRPr="00966464">
              <w:rPr>
                <w:rFonts w:cs="Arial"/>
              </w:rPr>
              <w:t xml:space="preserve"> 2, Požega</w:t>
            </w:r>
          </w:p>
          <w:p w:rsidR="00175D88" w:rsidRDefault="00175D88"/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119"/>
      </w:tblGrid>
      <w:tr w:rsidR="004A589E" w:rsidTr="004A589E">
        <w:tc>
          <w:tcPr>
            <w:tcW w:w="3119" w:type="dxa"/>
          </w:tcPr>
          <w:p w:rsidR="004A589E" w:rsidRDefault="004A589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350D42" w:rsidRDefault="004A589E" w:rsidP="004A589E">
      <w:pPr>
        <w:rPr>
          <w:rFonts w:ascii="Arial" w:hAnsi="Arial" w:cs="Arial"/>
          <w:lang w:val="sv-SE"/>
        </w:rPr>
      </w:pPr>
      <w:r w:rsidRPr="00B5483B">
        <w:rPr>
          <w:rFonts w:ascii="Arial" w:hAnsi="Arial" w:cs="Arial"/>
          <w:lang w:val="sv-SE"/>
        </w:rPr>
        <w:t>Poslovni broj:</w:t>
      </w:r>
      <w:r w:rsidR="00350D42">
        <w:rPr>
          <w:rFonts w:ascii="Arial" w:hAnsi="Arial" w:cs="Arial"/>
          <w:lang w:val="sv-SE"/>
        </w:rPr>
        <w:t xml:space="preserve"> 7 Su-204/2024-2</w:t>
      </w:r>
    </w:p>
    <w:p w:rsidR="004A589E" w:rsidRPr="00B5483B" w:rsidRDefault="00350D42" w:rsidP="004A589E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Požega, 14. svibnja 2024.</w:t>
      </w:r>
      <w:r w:rsidR="004A589E" w:rsidRPr="00B5483B">
        <w:rPr>
          <w:rFonts w:ascii="Arial" w:hAnsi="Arial" w:cs="Arial"/>
          <w:lang w:val="sv-SE"/>
        </w:rPr>
        <w:t xml:space="preserve"> </w:t>
      </w:r>
    </w:p>
    <w:p w:rsidR="004A589E" w:rsidRPr="00B5483B" w:rsidRDefault="004A589E" w:rsidP="004A589E">
      <w:pPr>
        <w:rPr>
          <w:rFonts w:ascii="Arial" w:hAnsi="Arial" w:cs="Arial"/>
          <w:lang w:val="sv-SE"/>
        </w:rPr>
      </w:pPr>
    </w:p>
    <w:p w:rsidR="004A589E" w:rsidRPr="00B5483B" w:rsidRDefault="004A589E" w:rsidP="00561A2D">
      <w:pPr>
        <w:ind w:firstLine="708"/>
        <w:rPr>
          <w:rFonts w:ascii="Arial" w:hAnsi="Arial" w:cs="Arial"/>
          <w:lang w:val="sv-SE"/>
        </w:rPr>
      </w:pPr>
      <w:r w:rsidRPr="00B5483B">
        <w:rPr>
          <w:rFonts w:ascii="Arial" w:hAnsi="Arial" w:cs="Arial"/>
          <w:lang w:val="sv-SE"/>
        </w:rPr>
        <w:t xml:space="preserve">Na temelju članka 4. </w:t>
      </w:r>
      <w:r w:rsidR="00350D42">
        <w:rPr>
          <w:rFonts w:ascii="Arial" w:hAnsi="Arial" w:cs="Arial"/>
          <w:lang w:val="sv-SE"/>
        </w:rPr>
        <w:t xml:space="preserve">stavak 2. </w:t>
      </w:r>
      <w:r w:rsidRPr="00B5483B">
        <w:rPr>
          <w:rFonts w:ascii="Arial" w:hAnsi="Arial" w:cs="Arial"/>
          <w:lang w:val="sv-SE"/>
        </w:rPr>
        <w:t xml:space="preserve">Uredbe o raspisivanju i provedbi javnog natječaja i internog oglasa u državnoj službi ("Narodne novine" broj 78/17, </w:t>
      </w:r>
      <w:r w:rsidR="00DF5453" w:rsidRPr="00B5483B">
        <w:rPr>
          <w:rFonts w:ascii="Arial" w:hAnsi="Arial" w:cs="Arial"/>
          <w:lang w:val="sv-SE"/>
        </w:rPr>
        <w:t>89/19</w:t>
      </w:r>
      <w:r w:rsidR="00350D42">
        <w:rPr>
          <w:rFonts w:ascii="Arial" w:hAnsi="Arial" w:cs="Arial"/>
          <w:lang w:val="sv-SE"/>
        </w:rPr>
        <w:t xml:space="preserve"> i 155/2023)</w:t>
      </w:r>
      <w:r w:rsidR="00DF5453" w:rsidRPr="00B5483B">
        <w:rPr>
          <w:rFonts w:ascii="Arial" w:hAnsi="Arial" w:cs="Arial"/>
          <w:lang w:val="sv-SE"/>
        </w:rPr>
        <w:t xml:space="preserve"> </w:t>
      </w:r>
      <w:r w:rsidRPr="00B5483B">
        <w:rPr>
          <w:rFonts w:ascii="Arial" w:hAnsi="Arial" w:cs="Arial"/>
          <w:lang w:val="sv-SE"/>
        </w:rPr>
        <w:t>dalje: Uredba) te sukladno javnom natječaju za prijam u državnu službu na neodređeno vrijeme u Općinski sud u Požegi na radno mje</w:t>
      </w:r>
      <w:r w:rsidR="00DF5453" w:rsidRPr="00B5483B">
        <w:rPr>
          <w:rFonts w:ascii="Arial" w:hAnsi="Arial" w:cs="Arial"/>
          <w:lang w:val="sv-SE"/>
        </w:rPr>
        <w:t xml:space="preserve">sto </w:t>
      </w:r>
      <w:r w:rsidR="00661F56">
        <w:rPr>
          <w:rFonts w:ascii="Arial" w:hAnsi="Arial" w:cs="Arial"/>
          <w:lang w:val="sv-SE"/>
        </w:rPr>
        <w:t xml:space="preserve">sudski savjetnik ( u općinskim, upravnim, trgovačkim i županjskim sudovima) daje se </w:t>
      </w:r>
    </w:p>
    <w:p w:rsidR="0080096C" w:rsidRPr="00B5483B" w:rsidRDefault="0080096C" w:rsidP="004A589E">
      <w:pPr>
        <w:rPr>
          <w:rFonts w:ascii="Arial" w:hAnsi="Arial" w:cs="Arial"/>
          <w:lang w:val="sv-SE"/>
        </w:rPr>
      </w:pPr>
    </w:p>
    <w:p w:rsidR="004A589E" w:rsidRDefault="004A589E" w:rsidP="00561A2D">
      <w:pPr>
        <w:jc w:val="center"/>
        <w:rPr>
          <w:rFonts w:ascii="Arial" w:hAnsi="Arial" w:cs="Arial"/>
          <w:lang w:val="sv-SE"/>
        </w:rPr>
      </w:pPr>
      <w:r w:rsidRPr="00B5483B">
        <w:rPr>
          <w:rFonts w:ascii="Arial" w:hAnsi="Arial" w:cs="Arial"/>
          <w:lang w:val="sv-SE"/>
        </w:rPr>
        <w:t>OBAVIJEST</w:t>
      </w:r>
    </w:p>
    <w:p w:rsidR="00661F56" w:rsidRDefault="00661F56" w:rsidP="00561A2D">
      <w:pPr>
        <w:jc w:val="center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uz javni natječaj</w:t>
      </w:r>
    </w:p>
    <w:p w:rsidR="00661F56" w:rsidRDefault="00661F56" w:rsidP="00561A2D">
      <w:pPr>
        <w:jc w:val="center"/>
        <w:rPr>
          <w:rFonts w:ascii="Arial" w:hAnsi="Arial" w:cs="Arial"/>
          <w:lang w:val="sv-SE"/>
        </w:rPr>
      </w:pPr>
    </w:p>
    <w:p w:rsidR="00661F56" w:rsidRPr="00B5483B" w:rsidRDefault="00661F56" w:rsidP="00561A2D">
      <w:pPr>
        <w:jc w:val="center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Za radno mjesto – sudski savjetnik ( u općinskim, upravnim, trgovačkim i županijskim sudovima)</w:t>
      </w:r>
    </w:p>
    <w:p w:rsidR="0080096C" w:rsidRPr="00B5483B" w:rsidRDefault="0080096C" w:rsidP="004A589E">
      <w:pPr>
        <w:jc w:val="center"/>
        <w:rPr>
          <w:rFonts w:ascii="Arial" w:hAnsi="Arial" w:cs="Arial"/>
          <w:lang w:val="sv-SE"/>
        </w:rPr>
      </w:pPr>
    </w:p>
    <w:p w:rsidR="004A589E" w:rsidRPr="00B5483B" w:rsidRDefault="004A589E" w:rsidP="004A589E">
      <w:pPr>
        <w:rPr>
          <w:rFonts w:ascii="Arial" w:hAnsi="Arial" w:cs="Arial"/>
          <w:lang w:val="sv-SE"/>
        </w:rPr>
      </w:pPr>
      <w:r w:rsidRPr="00B5483B">
        <w:rPr>
          <w:rFonts w:ascii="Arial" w:hAnsi="Arial" w:cs="Arial"/>
          <w:lang w:val="sv-SE"/>
        </w:rPr>
        <w:t xml:space="preserve">I </w:t>
      </w:r>
      <w:r w:rsidR="00561A2D">
        <w:rPr>
          <w:rFonts w:ascii="Arial" w:hAnsi="Arial" w:cs="Arial"/>
          <w:lang w:val="sv-SE"/>
        </w:rPr>
        <w:tab/>
      </w:r>
      <w:r w:rsidRPr="00B5483B">
        <w:rPr>
          <w:rFonts w:ascii="Arial" w:hAnsi="Arial" w:cs="Arial"/>
          <w:lang w:val="sv-SE"/>
        </w:rPr>
        <w:t>Provjera znanja, sposobnosti i vještina kandidata/kinja te rezultata dosadašnjeg rada utvrđuje se putem test</w:t>
      </w:r>
      <w:r w:rsidR="00561A2D">
        <w:rPr>
          <w:rFonts w:ascii="Arial" w:hAnsi="Arial" w:cs="Arial"/>
          <w:lang w:val="sv-SE"/>
        </w:rPr>
        <w:t>iranja i razgovora (intervjua).</w:t>
      </w:r>
      <w:r w:rsidRPr="00B5483B">
        <w:rPr>
          <w:rFonts w:ascii="Arial" w:hAnsi="Arial" w:cs="Arial"/>
          <w:lang w:val="sv-SE"/>
        </w:rPr>
        <w:t>Testiranje i razgovor s kandidatima/kinjama provodi Komisija za provedbu javnog natječaja (dalje Komisija).</w:t>
      </w:r>
      <w:r w:rsidR="00DF5453" w:rsidRPr="00B5483B">
        <w:rPr>
          <w:rFonts w:ascii="Arial" w:hAnsi="Arial" w:cs="Arial"/>
          <w:lang w:val="sv-SE"/>
        </w:rPr>
        <w:t xml:space="preserve"> </w:t>
      </w:r>
    </w:p>
    <w:p w:rsidR="004A589E" w:rsidRPr="00B5483B" w:rsidRDefault="004A589E" w:rsidP="004A589E">
      <w:pPr>
        <w:rPr>
          <w:rFonts w:ascii="Arial" w:hAnsi="Arial" w:cs="Arial"/>
          <w:lang w:val="sv-SE"/>
        </w:rPr>
      </w:pPr>
    </w:p>
    <w:p w:rsidR="00B814E5" w:rsidRPr="00B5483B" w:rsidRDefault="00B814E5" w:rsidP="00B814E5">
      <w:pPr>
        <w:rPr>
          <w:rFonts w:ascii="Arial" w:hAnsi="Arial" w:cs="Arial"/>
          <w:lang w:val="sv-SE"/>
        </w:rPr>
      </w:pPr>
      <w:r w:rsidRPr="00B5483B">
        <w:rPr>
          <w:rFonts w:ascii="Arial" w:hAnsi="Arial" w:cs="Arial"/>
          <w:lang w:val="sv-SE"/>
        </w:rPr>
        <w:t xml:space="preserve">II </w:t>
      </w:r>
      <w:r w:rsidR="00561A2D">
        <w:rPr>
          <w:rFonts w:ascii="Arial" w:hAnsi="Arial" w:cs="Arial"/>
          <w:lang w:val="sv-SE"/>
        </w:rPr>
        <w:tab/>
      </w:r>
      <w:r w:rsidRPr="00B5483B">
        <w:rPr>
          <w:rFonts w:ascii="Arial" w:hAnsi="Arial" w:cs="Arial"/>
          <w:lang w:val="sv-SE"/>
        </w:rPr>
        <w:t xml:space="preserve">Testiranje se sastoji od provjere znanja, bitnih za obavljanje poslova radnog mjesta </w:t>
      </w:r>
      <w:r w:rsidR="00411B9F">
        <w:rPr>
          <w:rFonts w:ascii="Arial" w:hAnsi="Arial" w:cs="Arial"/>
          <w:lang w:val="sv-SE"/>
        </w:rPr>
        <w:t>– pisani dio testiranja - (prvi dio testiranja</w:t>
      </w:r>
      <w:r w:rsidR="00661F56">
        <w:rPr>
          <w:rFonts w:ascii="Arial" w:hAnsi="Arial" w:cs="Arial"/>
          <w:lang w:val="sv-SE"/>
        </w:rPr>
        <w:t xml:space="preserve">) i </w:t>
      </w:r>
      <w:r w:rsidR="00411B9F">
        <w:rPr>
          <w:rFonts w:ascii="Arial" w:hAnsi="Arial" w:cs="Arial"/>
          <w:lang w:val="sv-SE"/>
        </w:rPr>
        <w:t xml:space="preserve"> </w:t>
      </w:r>
      <w:r w:rsidRPr="00B5483B">
        <w:rPr>
          <w:rFonts w:ascii="Arial" w:hAnsi="Arial" w:cs="Arial"/>
          <w:lang w:val="sv-SE"/>
        </w:rPr>
        <w:t>razgovora Komisije s kandidatima.</w:t>
      </w:r>
    </w:p>
    <w:p w:rsidR="004A589E" w:rsidRPr="00B5483B" w:rsidRDefault="004A589E" w:rsidP="004A589E">
      <w:pPr>
        <w:rPr>
          <w:rFonts w:ascii="Arial" w:hAnsi="Arial" w:cs="Arial"/>
          <w:lang w:val="sv-SE"/>
        </w:rPr>
      </w:pPr>
    </w:p>
    <w:p w:rsidR="004A589E" w:rsidRPr="00B5483B" w:rsidRDefault="004A589E" w:rsidP="004A589E">
      <w:pPr>
        <w:rPr>
          <w:rFonts w:ascii="Arial" w:hAnsi="Arial" w:cs="Arial"/>
          <w:lang w:val="sv-SE"/>
        </w:rPr>
      </w:pPr>
      <w:r w:rsidRPr="00B5483B">
        <w:rPr>
          <w:rFonts w:ascii="Arial" w:hAnsi="Arial" w:cs="Arial"/>
          <w:lang w:val="sv-SE"/>
        </w:rPr>
        <w:t xml:space="preserve">III </w:t>
      </w:r>
      <w:r w:rsidR="00561A2D">
        <w:rPr>
          <w:rFonts w:ascii="Arial" w:hAnsi="Arial" w:cs="Arial"/>
          <w:lang w:val="sv-SE"/>
        </w:rPr>
        <w:tab/>
      </w:r>
      <w:r w:rsidRPr="00B5483B">
        <w:rPr>
          <w:rFonts w:ascii="Arial" w:hAnsi="Arial" w:cs="Arial"/>
          <w:lang w:val="sv-SE"/>
        </w:rPr>
        <w:t xml:space="preserve">Način i sadržaj testiranja provode se sukladno </w:t>
      </w:r>
      <w:r w:rsidR="005E39F8">
        <w:rPr>
          <w:rFonts w:ascii="Arial" w:hAnsi="Arial" w:cs="Arial"/>
          <w:lang w:val="sv-SE"/>
        </w:rPr>
        <w:t>odredbama članka 11. i članka 13</w:t>
      </w:r>
      <w:r w:rsidRPr="00B5483B">
        <w:rPr>
          <w:rFonts w:ascii="Arial" w:hAnsi="Arial" w:cs="Arial"/>
          <w:lang w:val="sv-SE"/>
        </w:rPr>
        <w:t>. Uredbe.</w:t>
      </w:r>
    </w:p>
    <w:p w:rsidR="004A589E" w:rsidRPr="00B5483B" w:rsidRDefault="004A589E" w:rsidP="004A589E">
      <w:pPr>
        <w:rPr>
          <w:rFonts w:ascii="Arial" w:hAnsi="Arial" w:cs="Arial"/>
          <w:lang w:val="sv-SE"/>
        </w:rPr>
      </w:pPr>
    </w:p>
    <w:p w:rsidR="004A589E" w:rsidRPr="00B5483B" w:rsidRDefault="004A589E" w:rsidP="004A589E">
      <w:pPr>
        <w:rPr>
          <w:rFonts w:ascii="Arial" w:hAnsi="Arial" w:cs="Arial"/>
          <w:lang w:val="sv-SE"/>
        </w:rPr>
      </w:pPr>
      <w:r w:rsidRPr="00B5483B">
        <w:rPr>
          <w:rFonts w:ascii="Arial" w:hAnsi="Arial" w:cs="Arial"/>
          <w:lang w:val="sv-SE"/>
        </w:rPr>
        <w:t xml:space="preserve">IV </w:t>
      </w:r>
      <w:r w:rsidR="00561A2D">
        <w:rPr>
          <w:rFonts w:ascii="Arial" w:hAnsi="Arial" w:cs="Arial"/>
          <w:lang w:val="sv-SE"/>
        </w:rPr>
        <w:tab/>
      </w:r>
      <w:r w:rsidRPr="00B5483B">
        <w:rPr>
          <w:rFonts w:ascii="Arial" w:hAnsi="Arial" w:cs="Arial"/>
          <w:lang w:val="sv-SE"/>
        </w:rPr>
        <w:t>Testiranju mogu pristupiti kandidati/kinje prijavljeni na javni natječaj koji ispunjavanju formalne uvjete iz javnog natječaja, a čije su prijave pravodobne i potpune (članak 8. stavak 4. alineja 3. i članak 10. Uredbe).</w:t>
      </w:r>
    </w:p>
    <w:p w:rsidR="004A589E" w:rsidRPr="00B5483B" w:rsidRDefault="004A589E" w:rsidP="004A589E">
      <w:pPr>
        <w:rPr>
          <w:rFonts w:ascii="Arial" w:hAnsi="Arial" w:cs="Arial"/>
          <w:lang w:val="sv-SE"/>
        </w:rPr>
      </w:pPr>
    </w:p>
    <w:p w:rsidR="004A589E" w:rsidRPr="00B5483B" w:rsidRDefault="004A589E" w:rsidP="004A589E">
      <w:pPr>
        <w:rPr>
          <w:rFonts w:ascii="Arial" w:hAnsi="Arial" w:cs="Arial"/>
          <w:lang w:val="sv-SE"/>
        </w:rPr>
      </w:pPr>
      <w:r w:rsidRPr="00B5483B">
        <w:rPr>
          <w:rFonts w:ascii="Arial" w:hAnsi="Arial" w:cs="Arial"/>
          <w:lang w:val="sv-SE"/>
        </w:rPr>
        <w:t xml:space="preserve">V </w:t>
      </w:r>
      <w:r w:rsidR="00561A2D">
        <w:rPr>
          <w:rFonts w:ascii="Arial" w:hAnsi="Arial" w:cs="Arial"/>
          <w:lang w:val="sv-SE"/>
        </w:rPr>
        <w:tab/>
      </w:r>
      <w:r w:rsidRPr="00B5483B">
        <w:rPr>
          <w:rFonts w:ascii="Arial" w:hAnsi="Arial" w:cs="Arial"/>
          <w:lang w:val="sv-SE"/>
        </w:rPr>
        <w:t>Kandidat/kinja koji nije pristupio testiranju više se ne smatra kandidatom/kinjom u postupku.</w:t>
      </w:r>
    </w:p>
    <w:p w:rsidR="00B814E5" w:rsidRPr="00B5483B" w:rsidRDefault="00B814E5" w:rsidP="00B814E5">
      <w:pPr>
        <w:rPr>
          <w:rFonts w:ascii="Arial" w:hAnsi="Arial" w:cs="Arial"/>
          <w:lang w:val="sv-SE"/>
        </w:rPr>
      </w:pPr>
    </w:p>
    <w:p w:rsidR="00B814E5" w:rsidRPr="00B5483B" w:rsidRDefault="00B814E5" w:rsidP="00B814E5">
      <w:pPr>
        <w:rPr>
          <w:rFonts w:ascii="Arial" w:hAnsi="Arial" w:cs="Arial"/>
          <w:lang w:val="sv-SE"/>
        </w:rPr>
      </w:pPr>
      <w:r w:rsidRPr="00B5483B">
        <w:rPr>
          <w:rFonts w:ascii="Arial" w:hAnsi="Arial" w:cs="Arial"/>
          <w:lang w:val="sv-SE"/>
        </w:rPr>
        <w:t xml:space="preserve">VI </w:t>
      </w:r>
      <w:r w:rsidR="00561A2D">
        <w:rPr>
          <w:rFonts w:ascii="Arial" w:hAnsi="Arial" w:cs="Arial"/>
          <w:lang w:val="sv-SE"/>
        </w:rPr>
        <w:tab/>
      </w:r>
      <w:r w:rsidRPr="00B5483B">
        <w:rPr>
          <w:rFonts w:ascii="Arial" w:hAnsi="Arial" w:cs="Arial"/>
          <w:lang w:val="sv-SE"/>
        </w:rPr>
        <w:t>Pravni izvori za pripremu kandidata/kinja za testiranje:</w:t>
      </w:r>
    </w:p>
    <w:p w:rsidR="00B814E5" w:rsidRPr="00B5483B" w:rsidRDefault="00B814E5" w:rsidP="00B814E5">
      <w:pPr>
        <w:rPr>
          <w:rFonts w:ascii="Arial" w:hAnsi="Arial" w:cs="Arial"/>
          <w:lang w:val="sv-SE"/>
        </w:rPr>
      </w:pPr>
    </w:p>
    <w:p w:rsidR="00B814E5" w:rsidRPr="00B5483B" w:rsidRDefault="00B814E5" w:rsidP="00B814E5">
      <w:pPr>
        <w:rPr>
          <w:rFonts w:ascii="Arial" w:hAnsi="Arial" w:cs="Arial"/>
          <w:lang w:val="sv-SE"/>
        </w:rPr>
      </w:pPr>
      <w:r w:rsidRPr="00B5483B">
        <w:rPr>
          <w:rFonts w:ascii="Arial" w:hAnsi="Arial" w:cs="Arial"/>
          <w:lang w:val="sv-SE"/>
        </w:rPr>
        <w:t xml:space="preserve">- </w:t>
      </w:r>
      <w:r w:rsidR="008774C8" w:rsidRPr="00B5483B">
        <w:rPr>
          <w:rFonts w:ascii="Arial" w:hAnsi="Arial" w:cs="Arial"/>
          <w:lang w:val="sv-SE"/>
        </w:rPr>
        <w:t xml:space="preserve"> </w:t>
      </w:r>
      <w:r w:rsidRPr="00B5483B">
        <w:rPr>
          <w:rFonts w:ascii="Arial" w:hAnsi="Arial" w:cs="Arial"/>
          <w:lang w:val="sv-SE"/>
        </w:rPr>
        <w:t>Ustav Republike Hrvatske ("Nar</w:t>
      </w:r>
      <w:r w:rsidR="008463E6" w:rsidRPr="00B5483B">
        <w:rPr>
          <w:rFonts w:ascii="Arial" w:hAnsi="Arial" w:cs="Arial"/>
          <w:lang w:val="sv-SE"/>
        </w:rPr>
        <w:t>odne novine" broj 56/90, 135/97, 8/98, 113/00,</w:t>
      </w:r>
      <w:r w:rsidR="00FE17CC" w:rsidRPr="00B5483B">
        <w:rPr>
          <w:rFonts w:ascii="Arial" w:hAnsi="Arial" w:cs="Arial"/>
          <w:lang w:val="sv-SE"/>
        </w:rPr>
        <w:t xml:space="preserve"> 124/00, 28/01,</w:t>
      </w:r>
      <w:r w:rsidRPr="00B5483B">
        <w:rPr>
          <w:rFonts w:ascii="Arial" w:hAnsi="Arial" w:cs="Arial"/>
          <w:lang w:val="sv-SE"/>
        </w:rPr>
        <w:t xml:space="preserve"> 41/01,</w:t>
      </w:r>
      <w:r w:rsidR="00FE17CC" w:rsidRPr="00B5483B">
        <w:rPr>
          <w:rFonts w:ascii="Arial" w:hAnsi="Arial" w:cs="Arial"/>
          <w:lang w:val="sv-SE"/>
        </w:rPr>
        <w:t xml:space="preserve"> 55/01, 76/10,</w:t>
      </w:r>
      <w:r w:rsidRPr="00B5483B">
        <w:rPr>
          <w:rFonts w:ascii="Arial" w:hAnsi="Arial" w:cs="Arial"/>
          <w:lang w:val="sv-SE"/>
        </w:rPr>
        <w:t xml:space="preserve"> 85/10 i 5/14)</w:t>
      </w:r>
      <w:r w:rsidR="00F71F4E">
        <w:rPr>
          <w:rFonts w:ascii="Arial" w:hAnsi="Arial" w:cs="Arial"/>
          <w:lang w:val="sv-SE"/>
        </w:rPr>
        <w:t>.</w:t>
      </w:r>
    </w:p>
    <w:p w:rsidR="00B814E5" w:rsidRDefault="00B814E5" w:rsidP="00B814E5">
      <w:pPr>
        <w:rPr>
          <w:rFonts w:ascii="Arial" w:hAnsi="Arial" w:cs="Arial"/>
          <w:lang w:val="sv-SE"/>
        </w:rPr>
      </w:pPr>
      <w:r w:rsidRPr="00B5483B">
        <w:rPr>
          <w:rFonts w:ascii="Arial" w:hAnsi="Arial" w:cs="Arial"/>
          <w:lang w:val="sv-SE"/>
        </w:rPr>
        <w:t>-</w:t>
      </w:r>
      <w:r w:rsidR="008774C8" w:rsidRPr="00B5483B">
        <w:rPr>
          <w:rFonts w:ascii="Arial" w:hAnsi="Arial" w:cs="Arial"/>
          <w:lang w:val="sv-SE"/>
        </w:rPr>
        <w:t xml:space="preserve">   </w:t>
      </w:r>
      <w:r w:rsidRPr="00B5483B">
        <w:rPr>
          <w:rFonts w:ascii="Arial" w:hAnsi="Arial" w:cs="Arial"/>
          <w:lang w:val="sv-SE"/>
        </w:rPr>
        <w:t>Sudski poslovnik ("Narodne novine" broj 37/14, 49/14, 08/15, 35/15, 123/15, 45/16, 29/17, 33/17 – i</w:t>
      </w:r>
      <w:r w:rsidR="00415C34" w:rsidRPr="00B5483B">
        <w:rPr>
          <w:rFonts w:ascii="Arial" w:hAnsi="Arial" w:cs="Arial"/>
          <w:lang w:val="sv-SE"/>
        </w:rPr>
        <w:t>spravak 34/17 i 57/17, 101/18,</w:t>
      </w:r>
      <w:r w:rsidRPr="00B5483B">
        <w:rPr>
          <w:rFonts w:ascii="Arial" w:hAnsi="Arial" w:cs="Arial"/>
          <w:lang w:val="sv-SE"/>
        </w:rPr>
        <w:t>119/2018</w:t>
      </w:r>
      <w:r w:rsidR="00415C34" w:rsidRPr="00B5483B">
        <w:rPr>
          <w:rFonts w:ascii="Arial" w:hAnsi="Arial" w:cs="Arial"/>
          <w:lang w:val="sv-SE"/>
        </w:rPr>
        <w:t>, 81/19, 128/19, 39/20 i 47/20</w:t>
      </w:r>
      <w:r w:rsidR="00547435">
        <w:rPr>
          <w:rFonts w:ascii="Arial" w:hAnsi="Arial" w:cs="Arial"/>
          <w:lang w:val="sv-SE"/>
        </w:rPr>
        <w:t>, 138/20, 147/20, 70/21 i 99/21</w:t>
      </w:r>
      <w:r w:rsidR="005E39F8">
        <w:rPr>
          <w:rFonts w:ascii="Arial" w:hAnsi="Arial" w:cs="Arial"/>
          <w:lang w:val="sv-SE"/>
        </w:rPr>
        <w:t xml:space="preserve">, 145/2021, 23/22, 12/23, </w:t>
      </w:r>
      <w:r w:rsidR="00561A2D">
        <w:rPr>
          <w:rFonts w:ascii="Arial" w:hAnsi="Arial" w:cs="Arial"/>
          <w:lang w:val="sv-SE"/>
        </w:rPr>
        <w:t>122/23</w:t>
      </w:r>
      <w:r w:rsidR="005E39F8">
        <w:rPr>
          <w:rFonts w:ascii="Arial" w:hAnsi="Arial" w:cs="Arial"/>
          <w:lang w:val="sv-SE"/>
        </w:rPr>
        <w:t xml:space="preserve"> i 55/24)</w:t>
      </w:r>
      <w:r w:rsidRPr="00B5483B">
        <w:rPr>
          <w:rFonts w:ascii="Arial" w:hAnsi="Arial" w:cs="Arial"/>
          <w:lang w:val="sv-SE"/>
        </w:rPr>
        <w:t>).</w:t>
      </w:r>
    </w:p>
    <w:p w:rsidR="005E39F8" w:rsidRPr="00B5483B" w:rsidRDefault="005E39F8" w:rsidP="00B814E5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lastRenderedPageBreak/>
        <w:t>- Zakon o parničnom postupku ( Narodne novine broj 53/91, 91/92, 58/93, 112/99, 88/01, 2/07 84/08, 123/08, 57/11, 148/11 – pročišćeni tekst  25/13, 89/14, 70/19, 80/22, 114/22 i 155/23).</w:t>
      </w:r>
    </w:p>
    <w:p w:rsidR="004A589E" w:rsidRPr="00B5483B" w:rsidRDefault="004A589E" w:rsidP="004A589E">
      <w:pPr>
        <w:rPr>
          <w:rFonts w:ascii="Arial" w:hAnsi="Arial" w:cs="Arial"/>
          <w:lang w:val="sv-SE"/>
        </w:rPr>
      </w:pPr>
    </w:p>
    <w:p w:rsidR="004A589E" w:rsidRPr="00B5483B" w:rsidRDefault="004A589E" w:rsidP="004A589E">
      <w:pPr>
        <w:rPr>
          <w:rFonts w:ascii="Arial" w:hAnsi="Arial" w:cs="Arial"/>
          <w:lang w:val="sv-SE"/>
        </w:rPr>
      </w:pPr>
      <w:r w:rsidRPr="00B5483B">
        <w:rPr>
          <w:rFonts w:ascii="Arial" w:hAnsi="Arial" w:cs="Arial"/>
          <w:lang w:val="sv-SE"/>
        </w:rPr>
        <w:t xml:space="preserve">VII </w:t>
      </w:r>
      <w:r w:rsidR="00561A2D">
        <w:rPr>
          <w:rFonts w:ascii="Arial" w:hAnsi="Arial" w:cs="Arial"/>
          <w:lang w:val="sv-SE"/>
        </w:rPr>
        <w:tab/>
      </w:r>
      <w:r w:rsidRPr="00B5483B">
        <w:rPr>
          <w:rFonts w:ascii="Arial" w:hAnsi="Arial" w:cs="Arial"/>
          <w:lang w:val="sv-SE"/>
        </w:rPr>
        <w:t>Sukladno članku 13. Uredbe vrši se bodovanje svakog dijela provjere znanja, sposobnosti i vještina, a kandidat/kinja koji ne zadovolji na provedenoj provjeri odnosno dijelu provedene provjere ne može sudjelovati u daljnjem postupku.</w:t>
      </w:r>
    </w:p>
    <w:p w:rsidR="004A589E" w:rsidRPr="00B5483B" w:rsidRDefault="004A589E" w:rsidP="004A589E">
      <w:pPr>
        <w:rPr>
          <w:rFonts w:ascii="Arial" w:hAnsi="Arial" w:cs="Arial"/>
          <w:lang w:val="sv-SE"/>
        </w:rPr>
      </w:pPr>
    </w:p>
    <w:p w:rsidR="004A589E" w:rsidRPr="00B5483B" w:rsidRDefault="004A589E" w:rsidP="004A589E">
      <w:pPr>
        <w:rPr>
          <w:rFonts w:ascii="Arial" w:hAnsi="Arial" w:cs="Arial"/>
          <w:lang w:val="sv-SE"/>
        </w:rPr>
      </w:pPr>
      <w:r w:rsidRPr="00B5483B">
        <w:rPr>
          <w:rFonts w:ascii="Arial" w:hAnsi="Arial" w:cs="Arial"/>
          <w:lang w:val="sv-SE"/>
        </w:rPr>
        <w:t xml:space="preserve">VIII </w:t>
      </w:r>
      <w:r w:rsidR="00561A2D">
        <w:rPr>
          <w:rFonts w:ascii="Arial" w:hAnsi="Arial" w:cs="Arial"/>
          <w:lang w:val="sv-SE"/>
        </w:rPr>
        <w:tab/>
      </w:r>
      <w:r w:rsidRPr="00B5483B">
        <w:rPr>
          <w:rFonts w:ascii="Arial" w:hAnsi="Arial" w:cs="Arial"/>
          <w:lang w:val="sv-SE"/>
        </w:rPr>
        <w:t>Sukladno članku 14. Uredbe provodi se i vrednuje razgovor (intervju) kandidata/kinje s Komisijom. Raspored održavanja razgovora s Komisijom bit će utvrđen po završetku pisanog dijela testiranja, o čemu će kandidati/kinje biti obaviješteni na web s</w:t>
      </w:r>
      <w:r w:rsidR="00411B9F">
        <w:rPr>
          <w:rFonts w:ascii="Arial" w:hAnsi="Arial" w:cs="Arial"/>
          <w:lang w:val="sv-SE"/>
        </w:rPr>
        <w:t>t</w:t>
      </w:r>
      <w:r w:rsidRPr="00B5483B">
        <w:rPr>
          <w:rFonts w:ascii="Arial" w:hAnsi="Arial" w:cs="Arial"/>
          <w:lang w:val="sv-SE"/>
        </w:rPr>
        <w:t>ranici suda.</w:t>
      </w:r>
    </w:p>
    <w:p w:rsidR="004A589E" w:rsidRPr="00B5483B" w:rsidRDefault="004A589E" w:rsidP="004A589E">
      <w:pPr>
        <w:rPr>
          <w:rFonts w:ascii="Arial" w:hAnsi="Arial" w:cs="Arial"/>
          <w:lang w:val="sv-SE"/>
        </w:rPr>
      </w:pPr>
    </w:p>
    <w:p w:rsidR="004A589E" w:rsidRPr="00B5483B" w:rsidRDefault="004A589E" w:rsidP="004A589E">
      <w:pPr>
        <w:rPr>
          <w:rFonts w:ascii="Arial" w:hAnsi="Arial" w:cs="Arial"/>
          <w:lang w:val="sv-SE"/>
        </w:rPr>
      </w:pPr>
      <w:r w:rsidRPr="00B5483B">
        <w:rPr>
          <w:rFonts w:ascii="Arial" w:hAnsi="Arial" w:cs="Arial"/>
          <w:lang w:val="sv-SE"/>
        </w:rPr>
        <w:t xml:space="preserve">IX </w:t>
      </w:r>
      <w:r w:rsidR="00561A2D">
        <w:rPr>
          <w:rFonts w:ascii="Arial" w:hAnsi="Arial" w:cs="Arial"/>
          <w:lang w:val="sv-SE"/>
        </w:rPr>
        <w:tab/>
      </w:r>
      <w:r w:rsidRPr="00B5483B">
        <w:rPr>
          <w:rFonts w:ascii="Arial" w:hAnsi="Arial" w:cs="Arial"/>
          <w:lang w:val="sv-SE"/>
        </w:rPr>
        <w:t xml:space="preserve">Vrijeme i mjesto održavanja testiranja kandidata biti će objavljen na web stranici Općinskog suda u Požegi </w:t>
      </w:r>
      <w:hyperlink r:id="rId7" w:history="1">
        <w:r w:rsidRPr="00B5483B">
          <w:rPr>
            <w:rStyle w:val="Hiperveza"/>
            <w:rFonts w:ascii="Arial" w:hAnsi="Arial" w:cs="Arial"/>
            <w:lang w:val="sv-SE"/>
          </w:rPr>
          <w:t>http://sudovi.pravosudje.hr/ospoz/</w:t>
        </w:r>
      </w:hyperlink>
      <w:r w:rsidRPr="00B5483B">
        <w:rPr>
          <w:rFonts w:ascii="Arial" w:hAnsi="Arial" w:cs="Arial"/>
          <w:lang w:val="sv-SE"/>
        </w:rPr>
        <w:t xml:space="preserve">, i na web stranici Ministarstva </w:t>
      </w:r>
      <w:r w:rsidR="00411B9F">
        <w:rPr>
          <w:rFonts w:ascii="Arial" w:hAnsi="Arial" w:cs="Arial"/>
          <w:lang w:val="sv-SE"/>
        </w:rPr>
        <w:t xml:space="preserve">pravosuđa i </w:t>
      </w:r>
      <w:r w:rsidRPr="00B5483B">
        <w:rPr>
          <w:rFonts w:ascii="Arial" w:hAnsi="Arial" w:cs="Arial"/>
          <w:lang w:val="sv-SE"/>
        </w:rPr>
        <w:t xml:space="preserve">uprave Republike Hrvatske </w:t>
      </w:r>
      <w:hyperlink r:id="rId8" w:history="1">
        <w:r w:rsidR="0050615C" w:rsidRPr="00B5483B">
          <w:rPr>
            <w:rStyle w:val="Hiperveza"/>
            <w:rFonts w:ascii="Arial" w:hAnsi="Arial" w:cs="Arial"/>
            <w:lang w:val="sv-SE"/>
          </w:rPr>
          <w:t>www.mpu.gov.hr</w:t>
        </w:r>
      </w:hyperlink>
      <w:r w:rsidR="000006B2" w:rsidRPr="00B5483B">
        <w:rPr>
          <w:rStyle w:val="Hiperveza"/>
          <w:rFonts w:ascii="Arial" w:hAnsi="Arial" w:cs="Arial"/>
          <w:lang w:val="sv-SE"/>
        </w:rPr>
        <w:t xml:space="preserve"> </w:t>
      </w:r>
      <w:r w:rsidRPr="00B5483B">
        <w:rPr>
          <w:rFonts w:ascii="Arial" w:hAnsi="Arial" w:cs="Arial"/>
          <w:lang w:val="sv-SE"/>
        </w:rPr>
        <w:t xml:space="preserve">  najmanje pet dana prije dana određenog za testiranje.</w:t>
      </w:r>
    </w:p>
    <w:p w:rsidR="004A589E" w:rsidRPr="00B5483B" w:rsidRDefault="004A589E" w:rsidP="004A589E">
      <w:pPr>
        <w:rPr>
          <w:rFonts w:ascii="Arial" w:hAnsi="Arial" w:cs="Arial"/>
          <w:lang w:val="sv-SE"/>
        </w:rPr>
      </w:pPr>
    </w:p>
    <w:p w:rsidR="00415C34" w:rsidRPr="00B5483B" w:rsidRDefault="004A589E" w:rsidP="00415C34">
      <w:pPr>
        <w:rPr>
          <w:rFonts w:ascii="Arial" w:hAnsi="Arial" w:cs="Arial"/>
          <w:lang w:val="sv-SE"/>
        </w:rPr>
      </w:pPr>
      <w:r w:rsidRPr="00B5483B">
        <w:rPr>
          <w:rFonts w:ascii="Arial" w:hAnsi="Arial" w:cs="Arial"/>
          <w:lang w:val="sv-SE"/>
        </w:rPr>
        <w:t xml:space="preserve">X </w:t>
      </w:r>
      <w:r w:rsidR="00561A2D">
        <w:rPr>
          <w:rFonts w:ascii="Arial" w:hAnsi="Arial" w:cs="Arial"/>
          <w:lang w:val="sv-SE"/>
        </w:rPr>
        <w:tab/>
      </w:r>
      <w:r w:rsidR="00A20724">
        <w:rPr>
          <w:rFonts w:ascii="Arial" w:hAnsi="Arial" w:cs="Arial"/>
          <w:lang w:val="sv-SE"/>
        </w:rPr>
        <w:t>Prema članku 16</w:t>
      </w:r>
      <w:r w:rsidR="00415C34" w:rsidRPr="00B5483B">
        <w:rPr>
          <w:rFonts w:ascii="Arial" w:hAnsi="Arial" w:cs="Arial"/>
          <w:lang w:val="sv-SE"/>
        </w:rPr>
        <w:t xml:space="preserve">., rednom broju </w:t>
      </w:r>
      <w:r w:rsidR="005E39F8">
        <w:rPr>
          <w:rFonts w:ascii="Arial" w:hAnsi="Arial" w:cs="Arial"/>
          <w:lang w:val="sv-SE"/>
        </w:rPr>
        <w:t>3</w:t>
      </w:r>
      <w:r w:rsidR="00415C34" w:rsidRPr="00B5483B">
        <w:rPr>
          <w:rFonts w:ascii="Arial" w:hAnsi="Arial" w:cs="Arial"/>
          <w:lang w:val="sv-SE"/>
        </w:rPr>
        <w:t xml:space="preserve">. Pravilnika o unutarnjem redu Općinskog suda u Požegi od </w:t>
      </w:r>
      <w:r w:rsidR="00A20724">
        <w:rPr>
          <w:rFonts w:ascii="Arial" w:hAnsi="Arial" w:cs="Arial"/>
          <w:lang w:val="sv-SE"/>
        </w:rPr>
        <w:t>18. listopada 2023. (pročišćeni tekst)</w:t>
      </w:r>
      <w:r w:rsidR="00F276D4" w:rsidRPr="00B5483B">
        <w:rPr>
          <w:rFonts w:ascii="Arial" w:hAnsi="Arial" w:cs="Arial"/>
          <w:lang w:val="sv-SE"/>
        </w:rPr>
        <w:t xml:space="preserve"> </w:t>
      </w:r>
      <w:r w:rsidR="00415C34" w:rsidRPr="00B5483B">
        <w:rPr>
          <w:rFonts w:ascii="Arial" w:hAnsi="Arial" w:cs="Arial"/>
          <w:lang w:val="sv-SE"/>
        </w:rPr>
        <w:t xml:space="preserve"> </w:t>
      </w:r>
      <w:r w:rsidR="005E39F8">
        <w:rPr>
          <w:rFonts w:ascii="Arial" w:hAnsi="Arial" w:cs="Arial"/>
          <w:lang w:val="sv-SE"/>
        </w:rPr>
        <w:t xml:space="preserve">sudski savjetnik, radno mjesto I. vrste </w:t>
      </w:r>
      <w:r w:rsidR="00415C34" w:rsidRPr="00B5483B">
        <w:rPr>
          <w:rFonts w:ascii="Arial" w:hAnsi="Arial" w:cs="Arial"/>
          <w:lang w:val="sv-SE"/>
        </w:rPr>
        <w:t xml:space="preserve">obavlja poslove: </w:t>
      </w:r>
      <w:r w:rsidR="005E39F8">
        <w:rPr>
          <w:rFonts w:ascii="Arial" w:hAnsi="Arial" w:cs="Arial"/>
          <w:lang w:val="sv-SE"/>
        </w:rPr>
        <w:t xml:space="preserve">vodi sudsku referadu pod nadzorom suca mentora i u skladu s Zakonom o sudovima i godišnjim rasporedom poslova, pomaže sucu u radu, izrađuje nacrte sudskih odluka, obavlja samosalno ili pod nadzorom suca poslove određene Zakonom i  Sudskim poslovnikom, obavlja i druge poslove po nalogu predsjednika </w:t>
      </w:r>
      <w:r w:rsidR="000667E3">
        <w:rPr>
          <w:rFonts w:ascii="Arial" w:hAnsi="Arial" w:cs="Arial"/>
          <w:lang w:val="sv-SE"/>
        </w:rPr>
        <w:t>suda.</w:t>
      </w:r>
    </w:p>
    <w:p w:rsidR="004A589E" w:rsidRPr="00B5483B" w:rsidRDefault="004A589E" w:rsidP="004A589E">
      <w:pPr>
        <w:rPr>
          <w:rFonts w:ascii="Arial" w:hAnsi="Arial" w:cs="Arial"/>
          <w:lang w:val="sv-SE"/>
        </w:rPr>
      </w:pPr>
    </w:p>
    <w:p w:rsidR="00654D83" w:rsidRDefault="004A589E" w:rsidP="00654D83">
      <w:pPr>
        <w:rPr>
          <w:rFonts w:ascii="Arial" w:hAnsi="Arial" w:cs="Arial"/>
          <w:lang w:val="sv-SE"/>
        </w:rPr>
      </w:pPr>
      <w:r w:rsidRPr="00B5483B">
        <w:rPr>
          <w:rFonts w:ascii="Arial" w:hAnsi="Arial" w:cs="Arial"/>
          <w:lang w:val="sv-SE"/>
        </w:rPr>
        <w:t xml:space="preserve">XI </w:t>
      </w:r>
      <w:r w:rsidR="00561A2D">
        <w:rPr>
          <w:rFonts w:ascii="Arial" w:hAnsi="Arial" w:cs="Arial"/>
          <w:lang w:val="sv-SE"/>
        </w:rPr>
        <w:tab/>
      </w:r>
      <w:r w:rsidR="000667E3">
        <w:rPr>
          <w:rFonts w:ascii="Arial" w:hAnsi="Arial" w:cs="Arial"/>
          <w:lang w:val="sv-SE"/>
        </w:rPr>
        <w:t>Plaća radnog mjesta za koje se vrši prijam utvrđuje se na temelju Zakona o plaćama u državnoj službi i javnim službama (Narodne novine broj 155/23); dalje Zakon o plaćama) i Uredbe o nazivima radnih mjesta, uvjetima za raspored i koeficijentima za obračun plaće u državnoj službi (Narodne novine broj 22/24 i 33/24).</w:t>
      </w:r>
    </w:p>
    <w:p w:rsidR="000667E3" w:rsidRPr="00B5483B" w:rsidRDefault="000667E3" w:rsidP="00654D83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Plaća službenika i namještenika sastoji se od osnovne plaće i dodataka na osnovnu plaću utvrđenih Zakonom o plaćama te ostalih primitaka u skladu s navedenim zakonom i općim propisom o radu. Osnovna plaća je plaća koju službenik i namještenik ostvaruje za obavljanje poslova radnog mjesta na koje je raspoređen za redovan rad u punom radnom vremenu za razdoblje  od jednog mjeseca. Osnovna plaća je umnožak koeficijenta za obračun plaće radnog mjesta na koje je službenik i namještenik raspoređen i osnovice za obračun plaće. Koeficijent za obračun plaće radnog mjesta sudski savjetnik (u općinskim, upravnim, trgovačkim i županijskim sudovima ) iznosi 2,30. </w:t>
      </w:r>
      <w:bookmarkStart w:id="0" w:name="_GoBack"/>
      <w:bookmarkEnd w:id="0"/>
    </w:p>
    <w:p w:rsidR="00654D83" w:rsidRPr="00B5483B" w:rsidRDefault="00654D83" w:rsidP="00654D83">
      <w:pPr>
        <w:rPr>
          <w:rFonts w:ascii="Arial" w:hAnsi="Arial" w:cs="Arial"/>
        </w:rPr>
      </w:pPr>
    </w:p>
    <w:p w:rsidR="00654D83" w:rsidRPr="00B5483B" w:rsidRDefault="00654D83" w:rsidP="004A589E">
      <w:pPr>
        <w:rPr>
          <w:rFonts w:ascii="Arial" w:hAnsi="Arial" w:cs="Arial"/>
          <w:lang w:val="sv-SE"/>
        </w:rPr>
      </w:pPr>
    </w:p>
    <w:p w:rsidR="004A589E" w:rsidRPr="00B5483B" w:rsidRDefault="004A589E" w:rsidP="004A589E">
      <w:pPr>
        <w:rPr>
          <w:rFonts w:ascii="Arial" w:hAnsi="Arial" w:cs="Arial"/>
          <w:lang w:val="sv-SE"/>
        </w:rPr>
      </w:pPr>
    </w:p>
    <w:p w:rsidR="004A589E" w:rsidRPr="00B5483B" w:rsidRDefault="004A589E" w:rsidP="004A589E">
      <w:pPr>
        <w:ind w:left="5664" w:firstLine="708"/>
        <w:rPr>
          <w:rFonts w:ascii="Arial" w:hAnsi="Arial" w:cs="Arial"/>
          <w:lang w:val="sv-SE"/>
        </w:rPr>
      </w:pPr>
      <w:r w:rsidRPr="00B5483B">
        <w:rPr>
          <w:rFonts w:ascii="Arial" w:hAnsi="Arial" w:cs="Arial"/>
          <w:lang w:val="sv-SE"/>
        </w:rPr>
        <w:t>Općinski sud u Požegi</w:t>
      </w:r>
    </w:p>
    <w:p w:rsidR="004A589E" w:rsidRPr="00B5483B" w:rsidRDefault="004A589E" w:rsidP="004A589E">
      <w:pPr>
        <w:rPr>
          <w:rFonts w:ascii="Arial" w:hAnsi="Arial" w:cs="Arial"/>
          <w:lang w:val="sv-SE"/>
        </w:rPr>
      </w:pPr>
    </w:p>
    <w:p w:rsidR="004A589E" w:rsidRPr="00B5483B" w:rsidRDefault="004A589E" w:rsidP="004A589E">
      <w:pPr>
        <w:rPr>
          <w:rFonts w:ascii="Arial" w:hAnsi="Arial" w:cs="Arial"/>
        </w:rPr>
      </w:pPr>
    </w:p>
    <w:p w:rsidR="00B814E5" w:rsidRPr="00B5483B" w:rsidRDefault="00B814E5" w:rsidP="00B814E5">
      <w:pPr>
        <w:rPr>
          <w:rFonts w:ascii="Arial" w:hAnsi="Arial" w:cs="Arial"/>
          <w:lang w:val="sv-SE"/>
        </w:rPr>
      </w:pPr>
    </w:p>
    <w:sectPr w:rsidR="00B814E5" w:rsidRPr="00B5483B" w:rsidSect="004A589E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43B" w:rsidRDefault="00C9443B" w:rsidP="004A589E">
      <w:r>
        <w:separator/>
      </w:r>
    </w:p>
  </w:endnote>
  <w:endnote w:type="continuationSeparator" w:id="0">
    <w:p w:rsidR="00C9443B" w:rsidRDefault="00C9443B" w:rsidP="004A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43B" w:rsidRDefault="00C9443B" w:rsidP="004A589E">
      <w:r>
        <w:separator/>
      </w:r>
    </w:p>
  </w:footnote>
  <w:footnote w:type="continuationSeparator" w:id="0">
    <w:p w:rsidR="00C9443B" w:rsidRDefault="00C9443B" w:rsidP="004A5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409648"/>
      <w:docPartObj>
        <w:docPartGallery w:val="Page Numbers (Top of Page)"/>
        <w:docPartUnique/>
      </w:docPartObj>
    </w:sdtPr>
    <w:sdtEndPr/>
    <w:sdtContent>
      <w:p w:rsidR="004A589E" w:rsidRDefault="004A589E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7E3">
          <w:rPr>
            <w:noProof/>
          </w:rPr>
          <w:t>2</w:t>
        </w:r>
        <w:r>
          <w:fldChar w:fldCharType="end"/>
        </w:r>
      </w:p>
    </w:sdtContent>
  </w:sdt>
  <w:p w:rsidR="004A589E" w:rsidRDefault="004A589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9E"/>
    <w:rsid w:val="000006B2"/>
    <w:rsid w:val="000425C1"/>
    <w:rsid w:val="000667E3"/>
    <w:rsid w:val="000E44C0"/>
    <w:rsid w:val="0013067B"/>
    <w:rsid w:val="00175D88"/>
    <w:rsid w:val="00226A1A"/>
    <w:rsid w:val="00246293"/>
    <w:rsid w:val="00350D42"/>
    <w:rsid w:val="003753B1"/>
    <w:rsid w:val="003C43D8"/>
    <w:rsid w:val="003F2B68"/>
    <w:rsid w:val="00411B9F"/>
    <w:rsid w:val="00415C34"/>
    <w:rsid w:val="00416919"/>
    <w:rsid w:val="004937BA"/>
    <w:rsid w:val="00496A0F"/>
    <w:rsid w:val="004A589E"/>
    <w:rsid w:val="0050615C"/>
    <w:rsid w:val="00547435"/>
    <w:rsid w:val="00561A2D"/>
    <w:rsid w:val="0058143A"/>
    <w:rsid w:val="005E39F8"/>
    <w:rsid w:val="00654D83"/>
    <w:rsid w:val="00661F56"/>
    <w:rsid w:val="00673386"/>
    <w:rsid w:val="006E66D2"/>
    <w:rsid w:val="00737432"/>
    <w:rsid w:val="0080096C"/>
    <w:rsid w:val="008463E6"/>
    <w:rsid w:val="008774C8"/>
    <w:rsid w:val="009C5744"/>
    <w:rsid w:val="00A20724"/>
    <w:rsid w:val="00B0424E"/>
    <w:rsid w:val="00B10192"/>
    <w:rsid w:val="00B5483B"/>
    <w:rsid w:val="00B814E5"/>
    <w:rsid w:val="00B95627"/>
    <w:rsid w:val="00BD28CC"/>
    <w:rsid w:val="00BF12CB"/>
    <w:rsid w:val="00BF5971"/>
    <w:rsid w:val="00C9443B"/>
    <w:rsid w:val="00D001F8"/>
    <w:rsid w:val="00DC2830"/>
    <w:rsid w:val="00DF5453"/>
    <w:rsid w:val="00F276D4"/>
    <w:rsid w:val="00F71F4E"/>
    <w:rsid w:val="00F82196"/>
    <w:rsid w:val="00FA11B7"/>
    <w:rsid w:val="00FE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A86E"/>
  <w15:chartTrackingRefBased/>
  <w15:docId w15:val="{9C9A0C10-16A7-4A6D-A8EE-2851D34E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89E"/>
    <w:pPr>
      <w:spacing w:line="240" w:lineRule="auto"/>
      <w:jc w:val="both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A589E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A589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A589E"/>
    <w:rPr>
      <w:rFonts w:eastAsia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A589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A589E"/>
    <w:rPr>
      <w:rFonts w:eastAsia="Times New Roman" w:cs="Times New Roman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A589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589E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654D83"/>
    <w:pPr>
      <w:spacing w:line="240" w:lineRule="auto"/>
    </w:pPr>
    <w:rPr>
      <w:rFonts w:asciiTheme="minorHAnsi" w:hAnsiTheme="minorHAnsi"/>
      <w:sz w:val="22"/>
    </w:rPr>
  </w:style>
  <w:style w:type="table" w:styleId="Reetkatablice">
    <w:name w:val="Table Grid"/>
    <w:basedOn w:val="Obinatablica"/>
    <w:uiPriority w:val="39"/>
    <w:rsid w:val="00175D88"/>
    <w:pPr>
      <w:spacing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gov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udovi.pravosudje.hr/ospo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Last</dc:creator>
  <cp:keywords/>
  <dc:description/>
  <cp:lastModifiedBy>Tanja Last</cp:lastModifiedBy>
  <cp:revision>2</cp:revision>
  <cp:lastPrinted>2020-10-06T12:02:00Z</cp:lastPrinted>
  <dcterms:created xsi:type="dcterms:W3CDTF">2024-05-13T11:48:00Z</dcterms:created>
  <dcterms:modified xsi:type="dcterms:W3CDTF">2024-05-13T11:48:00Z</dcterms:modified>
</cp:coreProperties>
</file>